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376" w:rsidRDefault="004859F5">
      <w:pPr>
        <w:spacing w:beforeLines="20" w:before="65" w:afterLines="150" w:after="489"/>
        <w:jc w:val="center"/>
        <w:rPr>
          <w:b/>
          <w:bCs/>
          <w:color w:val="000000"/>
          <w:sz w:val="36"/>
          <w:szCs w:val="30"/>
          <w:lang w:eastAsia="zh-CN"/>
        </w:rPr>
      </w:pPr>
      <w:bookmarkStart w:id="0" w:name="_GoBack"/>
      <w:bookmarkEnd w:id="0"/>
      <w:r>
        <w:rPr>
          <w:rFonts w:hint="eastAsia"/>
          <w:b/>
          <w:bCs/>
          <w:color w:val="000000"/>
          <w:sz w:val="36"/>
          <w:szCs w:val="30"/>
          <w:lang w:eastAsia="zh-CN"/>
        </w:rPr>
        <w:t>高空作业安全协议书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甲方：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乙方：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ab/>
      </w:r>
      <w:r>
        <w:rPr>
          <w:rFonts w:ascii="宋体" w:eastAsia="宋体" w:hAnsi="宋体" w:hint="eastAsia"/>
          <w:color w:val="000000"/>
          <w:lang w:eastAsia="zh-CN"/>
        </w:rPr>
        <w:t>乙方在甲方进行高空作业中严格按照甲方要求进行施工作业。为了方便于双方的管理，确保施工现场的安全，特制定以下安全责任书。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1</w:t>
      </w:r>
      <w:r>
        <w:rPr>
          <w:rFonts w:ascii="宋体" w:eastAsia="宋体" w:hAnsi="宋体" w:hint="eastAsia"/>
          <w:color w:val="000000"/>
          <w:lang w:eastAsia="zh-CN"/>
        </w:rPr>
        <w:t>、乙方必须遵守《中华人民共和国安全法》和《中华人民共和国消防法》，以及无锡市治安管理处罚条例的有关规定。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2</w:t>
      </w:r>
      <w:r>
        <w:rPr>
          <w:rFonts w:ascii="宋体" w:eastAsia="宋体" w:hAnsi="宋体" w:hint="eastAsia"/>
          <w:color w:val="000000"/>
          <w:lang w:eastAsia="zh-CN"/>
        </w:rPr>
        <w:t>、乙方必须按照操作规程作业。特殊工种必须持证上岗（电工、焊工和有线高空作业等）。如无证操作造成人身事故或火灾，将由乙方负责。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3</w:t>
      </w:r>
      <w:r>
        <w:rPr>
          <w:rFonts w:ascii="宋体" w:eastAsia="宋体" w:hAnsi="宋体" w:hint="eastAsia"/>
          <w:color w:val="000000"/>
          <w:lang w:eastAsia="zh-CN"/>
        </w:rPr>
        <w:t>、施工单位的施工负责人为第一安全责任人，现场施工负责人为现场安全责任人。施工单位的第一责任人对施工人员及现场安全负责。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4</w:t>
      </w:r>
      <w:r>
        <w:rPr>
          <w:rFonts w:ascii="宋体" w:eastAsia="宋体" w:hAnsi="宋体" w:hint="eastAsia"/>
          <w:color w:val="000000"/>
          <w:lang w:eastAsia="zh-CN"/>
        </w:rPr>
        <w:t>、作业前乙方应指定专人对监护人和作业人员进行安全教育。监护人应时刻对现场进行监护。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5</w:t>
      </w:r>
      <w:r>
        <w:rPr>
          <w:rFonts w:ascii="宋体" w:eastAsia="宋体" w:hAnsi="宋体" w:hint="eastAsia"/>
          <w:color w:val="000000"/>
          <w:lang w:eastAsia="zh-CN"/>
        </w:rPr>
        <w:t>、乙方施工人员施工时必须严格按照《高空作业操作规程》等有关规定施工。系好安全带，带好安全帽，做好必要的安全防护措施。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6</w:t>
      </w:r>
      <w:r>
        <w:rPr>
          <w:rFonts w:ascii="宋体" w:eastAsia="宋体" w:hAnsi="宋体" w:hint="eastAsia"/>
          <w:color w:val="000000"/>
          <w:lang w:eastAsia="zh-CN"/>
        </w:rPr>
        <w:t>、乙方人员在工作期间，因安全责任造成我伤亡事故，甲方不负任何责任。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7</w:t>
      </w:r>
      <w:r>
        <w:rPr>
          <w:rFonts w:ascii="宋体" w:eastAsia="宋体" w:hAnsi="宋体" w:hint="eastAsia"/>
          <w:color w:val="000000"/>
          <w:lang w:eastAsia="zh-CN"/>
        </w:rPr>
        <w:t>、施工现场严禁动用明火。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8</w:t>
      </w:r>
      <w:r>
        <w:rPr>
          <w:rFonts w:ascii="宋体" w:eastAsia="宋体" w:hAnsi="宋体" w:hint="eastAsia"/>
          <w:color w:val="000000"/>
          <w:lang w:eastAsia="zh-CN"/>
        </w:rPr>
        <w:t>、乙方应严格遵守安全协议，遵守各项作业规程，严禁违章指挥违章作业。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  <w:lang w:eastAsia="zh-CN"/>
        </w:rPr>
      </w:pPr>
      <w:r>
        <w:rPr>
          <w:rFonts w:ascii="宋体" w:eastAsia="宋体" w:hAnsi="宋体" w:hint="eastAsia"/>
          <w:color w:val="000000"/>
          <w:lang w:eastAsia="zh-CN"/>
        </w:rPr>
        <w:t>本协议书一式两份</w:t>
      </w:r>
      <w:r>
        <w:rPr>
          <w:rFonts w:ascii="宋体" w:eastAsia="宋体" w:hAnsi="宋体" w:hint="eastAsia"/>
          <w:color w:val="000000"/>
          <w:lang w:eastAsia="zh-CN"/>
        </w:rPr>
        <w:t>，甲乙双方各持一份，经双方签字后生效。</w:t>
      </w:r>
    </w:p>
    <w:p w:rsidR="00F22376" w:rsidRDefault="004859F5">
      <w:pPr>
        <w:snapToGrid w:val="0"/>
        <w:spacing w:line="480" w:lineRule="auto"/>
        <w:ind w:firstLineChars="200"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甲方：</w:t>
      </w:r>
      <w:r>
        <w:rPr>
          <w:rFonts w:ascii="宋体" w:eastAsia="宋体" w:hAnsi="宋体" w:hint="eastAsia"/>
          <w:color w:val="000000"/>
        </w:rPr>
        <w:t xml:space="preserve">                       </w:t>
      </w:r>
      <w:r>
        <w:rPr>
          <w:rFonts w:ascii="宋体" w:eastAsia="宋体" w:hAnsi="宋体" w:hint="eastAsia"/>
          <w:color w:val="000000"/>
          <w:lang w:eastAsia="zh-CN"/>
        </w:rPr>
        <w:t xml:space="preserve"> </w:t>
      </w:r>
      <w:r>
        <w:rPr>
          <w:rFonts w:ascii="宋体" w:eastAsia="宋体" w:hAnsi="宋体" w:hint="eastAsia"/>
          <w:color w:val="000000"/>
        </w:rPr>
        <w:t>乙方：</w:t>
      </w:r>
    </w:p>
    <w:sectPr w:rsidR="00F223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49" w:h="16781"/>
      <w:pgMar w:top="1440" w:right="1803" w:bottom="1440" w:left="1803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859F5">
      <w:r>
        <w:separator/>
      </w:r>
    </w:p>
  </w:endnote>
  <w:endnote w:type="continuationSeparator" w:id="0">
    <w:p w:rsidR="00000000" w:rsidRDefault="0048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376" w:rsidRDefault="004859F5">
    <w:pPr>
      <w:pStyle w:val="a5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end"/>
    </w:r>
  </w:p>
  <w:p w:rsidR="00F22376" w:rsidRDefault="00F22376">
    <w:pPr>
      <w:pStyle w:val="a5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376" w:rsidRDefault="004859F5">
    <w:pPr>
      <w:pStyle w:val="a5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F22376" w:rsidRDefault="00F2237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376" w:rsidRDefault="00F22376">
    <w:pPr>
      <w:pStyle w:val="a5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859F5">
      <w:r>
        <w:separator/>
      </w:r>
    </w:p>
  </w:footnote>
  <w:footnote w:type="continuationSeparator" w:id="0">
    <w:p w:rsidR="00000000" w:rsidRDefault="0048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376" w:rsidRDefault="00F22376">
    <w:pPr>
      <w:pStyle w:val="a7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376" w:rsidRDefault="00F2237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376" w:rsidRDefault="00F22376">
    <w:pPr>
      <w:pStyle w:val="a7"/>
      <w:spacing w:before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295D"/>
    <w:rsid w:val="000D2B56"/>
    <w:rsid w:val="000F585E"/>
    <w:rsid w:val="00227F22"/>
    <w:rsid w:val="0024736A"/>
    <w:rsid w:val="002D145E"/>
    <w:rsid w:val="004859F5"/>
    <w:rsid w:val="005D33D5"/>
    <w:rsid w:val="00613F46"/>
    <w:rsid w:val="00704343"/>
    <w:rsid w:val="007F26EE"/>
    <w:rsid w:val="0094385D"/>
    <w:rsid w:val="009500F1"/>
    <w:rsid w:val="00B01D36"/>
    <w:rsid w:val="00C347DA"/>
    <w:rsid w:val="00DC2550"/>
    <w:rsid w:val="00E701C6"/>
    <w:rsid w:val="00E96B66"/>
    <w:rsid w:val="00EF295D"/>
    <w:rsid w:val="00F066A7"/>
    <w:rsid w:val="00F22376"/>
    <w:rsid w:val="00F262B3"/>
    <w:rsid w:val="00F977CB"/>
    <w:rsid w:val="00FC451F"/>
    <w:rsid w:val="00FC6CEF"/>
    <w:rsid w:val="2441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3B8F23-8150-4642-AD83-00C4F159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page number"/>
    <w:basedOn w:val="a0"/>
    <w:uiPriority w:val="99"/>
    <w:semiHidden/>
    <w:unhideWhenUsed/>
    <w:qFormat/>
  </w:style>
  <w:style w:type="character" w:styleId="af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0">
    <w:name w:val="No Spacing"/>
    <w:basedOn w:val="a"/>
    <w:uiPriority w:val="1"/>
    <w:qFormat/>
    <w:rPr>
      <w:szCs w:val="32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Quote"/>
    <w:basedOn w:val="a"/>
    <w:next w:val="a"/>
    <w:link w:val="af3"/>
    <w:uiPriority w:val="29"/>
    <w:qFormat/>
    <w:rPr>
      <w:i/>
    </w:rPr>
  </w:style>
  <w:style w:type="character" w:customStyle="1" w:styleId="af3">
    <w:name w:val="引用 字符"/>
    <w:basedOn w:val="a0"/>
    <w:link w:val="af2"/>
    <w:uiPriority w:val="29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pPr>
      <w:ind w:left="720" w:right="720"/>
    </w:pPr>
    <w:rPr>
      <w:b/>
      <w:i/>
      <w:szCs w:val="22"/>
    </w:rPr>
  </w:style>
  <w:style w:type="character" w:customStyle="1" w:styleId="af5">
    <w:name w:val="明显引用 字符"/>
    <w:basedOn w:val="a0"/>
    <w:link w:val="af4"/>
    <w:uiPriority w:val="30"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63B880-B82C-4BB3-889D-9C191C57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252</Words>
  <Characters>252</Characters>
  <Application>Microsoft Office Word</Application>
  <DocSecurity>0</DocSecurity>
  <Lines>10</Lines>
  <Paragraphs>14</Paragraphs>
  <ScaleCrop>false</ScaleCrop>
  <Manager>淘宝-知识杂货店（https://zszhd.taobao.com）</Manager>
  <Company>淘宝-知识杂货店（https://zszhd.taobao.com）</Company>
  <LinksUpToDate>false</LinksUpToDate>
  <CharactersWithSpaces>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淘宝-知识杂货店（https://zszhd.taobao.com）</dc:title>
  <dc:subject>淘宝-知识杂货店（https://zszhd.taobao.com）</dc:subject>
  <dc:creator>淘宝-知识杂货店（https://zszhd.taobao.com）</dc:creator>
  <cp:keywords>淘宝-知识杂货店（https://zszhd.taobao.com）</cp:keywords>
  <dc:description>淘宝-知识杂货店（https://zszhd.taobao.com）</dc:description>
  <cp:lastModifiedBy>Windows 用户</cp:lastModifiedBy>
  <cp:revision>9</cp:revision>
  <dcterms:created xsi:type="dcterms:W3CDTF">2014-06-26T02:33:00Z</dcterms:created>
  <dcterms:modified xsi:type="dcterms:W3CDTF">2018-08-03T05:19:00Z</dcterms:modified>
  <cp:category>淘宝-知识杂货店（https://zszhd.taobao.com）</cp:category>
</cp:coreProperties>
</file>